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377BD" w14:textId="252FCFDD" w:rsidR="0069214A" w:rsidRPr="0069214A" w:rsidRDefault="0069214A" w:rsidP="0069214A">
      <w:pPr>
        <w:spacing w:after="0" w:line="240" w:lineRule="auto"/>
        <w:rPr>
          <w:rFonts w:ascii="Times New Roman" w:eastAsia="Times New Roman" w:hAnsi="Times New Roman" w:cs="Times New Roman"/>
          <w:kern w:val="0"/>
          <w:sz w:val="24"/>
          <w:szCs w:val="24"/>
          <w14:ligatures w14:val="none"/>
        </w:rPr>
      </w:pPr>
      <w:r>
        <w:rPr>
          <w:noProof/>
        </w:rPr>
        <w:drawing>
          <wp:anchor distT="0" distB="0" distL="114300" distR="114300" simplePos="0" relativeHeight="251658240" behindDoc="1" locked="0" layoutInCell="1" allowOverlap="1" wp14:anchorId="383F4562" wp14:editId="014FFF5D">
            <wp:simplePos x="0" y="0"/>
            <wp:positionH relativeFrom="margin">
              <wp:posOffset>3850847</wp:posOffset>
            </wp:positionH>
            <wp:positionV relativeFrom="paragraph">
              <wp:posOffset>128</wp:posOffset>
            </wp:positionV>
            <wp:extent cx="2435860" cy="2400300"/>
            <wp:effectExtent l="0" t="0" r="2540" b="0"/>
            <wp:wrapTight wrapText="bothSides">
              <wp:wrapPolygon edited="0">
                <wp:start x="0" y="0"/>
                <wp:lineTo x="0" y="21429"/>
                <wp:lineTo x="21454" y="21429"/>
                <wp:lineTo x="21454" y="0"/>
                <wp:lineTo x="0" y="0"/>
              </wp:wrapPolygon>
            </wp:wrapTight>
            <wp:docPr id="1" name="Picture 2" descr="A person i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person in a white shi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35860"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14A">
        <w:rPr>
          <w:rFonts w:ascii="Arial" w:eastAsia="Times New Roman" w:hAnsi="Arial" w:cs="Arial"/>
          <w:noProof/>
          <w:color w:val="000000"/>
          <w:kern w:val="0"/>
          <w:bdr w:val="none" w:sz="0" w:space="0" w:color="auto" w:frame="1"/>
          <w14:ligatures w14:val="none"/>
        </w:rPr>
        <w:drawing>
          <wp:inline distT="0" distB="0" distL="0" distR="0" wp14:anchorId="0A6239EB" wp14:editId="043D7088">
            <wp:extent cx="1094740" cy="1486535"/>
            <wp:effectExtent l="0" t="0" r="0" b="0"/>
            <wp:docPr id="1420380653"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80653" name="Picture 5" descr="A black and white 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4740" cy="1486535"/>
                    </a:xfrm>
                    <a:prstGeom prst="rect">
                      <a:avLst/>
                    </a:prstGeom>
                    <a:noFill/>
                    <a:ln>
                      <a:noFill/>
                    </a:ln>
                  </pic:spPr>
                </pic:pic>
              </a:graphicData>
            </a:graphic>
          </wp:inline>
        </w:drawing>
      </w:r>
    </w:p>
    <w:p w14:paraId="32F58698" w14:textId="49A4702D" w:rsidR="0069214A" w:rsidRPr="0069214A" w:rsidRDefault="0069214A" w:rsidP="0069214A">
      <w:pPr>
        <w:spacing w:after="0" w:line="240" w:lineRule="auto"/>
        <w:rPr>
          <w:rFonts w:ascii="Times New Roman" w:eastAsia="Times New Roman" w:hAnsi="Times New Roman" w:cs="Times New Roman"/>
          <w:kern w:val="0"/>
          <w:sz w:val="24"/>
          <w:szCs w:val="24"/>
          <w14:ligatures w14:val="none"/>
        </w:rPr>
      </w:pPr>
      <w:r w:rsidRPr="0069214A">
        <w:rPr>
          <w:rFonts w:ascii="Arial" w:eastAsia="Times New Roman" w:hAnsi="Arial" w:cs="Arial"/>
          <w:noProof/>
          <w:kern w:val="0"/>
          <w:bdr w:val="none" w:sz="0" w:space="0" w:color="auto" w:frame="1"/>
          <w14:ligatures w14:val="none"/>
        </w:rPr>
        <w:drawing>
          <wp:inline distT="0" distB="0" distL="0" distR="0" wp14:anchorId="7554A64A" wp14:editId="3E930ACE">
            <wp:extent cx="2545080" cy="522605"/>
            <wp:effectExtent l="0" t="0" r="7620" b="0"/>
            <wp:docPr id="105421123"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1123" name="Picture 4" descr="A close up of a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5080" cy="522605"/>
                    </a:xfrm>
                    <a:prstGeom prst="rect">
                      <a:avLst/>
                    </a:prstGeom>
                    <a:noFill/>
                    <a:ln>
                      <a:noFill/>
                    </a:ln>
                  </pic:spPr>
                </pic:pic>
              </a:graphicData>
            </a:graphic>
          </wp:inline>
        </w:drawing>
      </w:r>
    </w:p>
    <w:p w14:paraId="103955A8" w14:textId="77777777" w:rsidR="0069214A" w:rsidRPr="0069214A" w:rsidRDefault="0069214A" w:rsidP="0069214A">
      <w:pPr>
        <w:spacing w:after="0" w:line="240" w:lineRule="auto"/>
        <w:rPr>
          <w:rFonts w:ascii="Times New Roman" w:eastAsia="Times New Roman" w:hAnsi="Times New Roman" w:cs="Times New Roman"/>
          <w:kern w:val="0"/>
          <w:sz w:val="24"/>
          <w:szCs w:val="24"/>
          <w14:ligatures w14:val="none"/>
        </w:rPr>
      </w:pPr>
    </w:p>
    <w:p w14:paraId="0297B8BF" w14:textId="32482386" w:rsidR="0069214A" w:rsidRPr="0069214A" w:rsidRDefault="0069214A" w:rsidP="0069214A">
      <w:pPr>
        <w:spacing w:after="0" w:line="240" w:lineRule="auto"/>
        <w:rPr>
          <w:rFonts w:ascii="Times New Roman" w:eastAsia="Times New Roman" w:hAnsi="Times New Roman" w:cs="Times New Roman"/>
          <w:kern w:val="0"/>
          <w:sz w:val="24"/>
          <w:szCs w:val="24"/>
          <w14:ligatures w14:val="none"/>
        </w:rPr>
      </w:pPr>
      <w:r w:rsidRPr="0069214A">
        <w:rPr>
          <w:rFonts w:ascii="Arial" w:eastAsia="Times New Roman" w:hAnsi="Arial" w:cs="Arial"/>
          <w:kern w:val="0"/>
          <w14:ligatures w14:val="none"/>
        </w:rPr>
        <w:t> </w:t>
      </w:r>
      <w:r w:rsidRPr="0069214A">
        <w:rPr>
          <w:rFonts w:ascii="Arial" w:eastAsia="Times New Roman" w:hAnsi="Arial" w:cs="Arial"/>
          <w:noProof/>
          <w:kern w:val="0"/>
          <w:bdr w:val="none" w:sz="0" w:space="0" w:color="auto" w:frame="1"/>
          <w14:ligatures w14:val="none"/>
        </w:rPr>
        <w:drawing>
          <wp:inline distT="0" distB="0" distL="0" distR="0" wp14:anchorId="4B7C4E62" wp14:editId="146D423E">
            <wp:extent cx="873760" cy="198120"/>
            <wp:effectExtent l="0" t="0" r="2540" b="0"/>
            <wp:docPr id="1205644149" name="Picture 3" descr="A number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44149" name="Picture 3" descr="A number on a white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3760" cy="198120"/>
                    </a:xfrm>
                    <a:prstGeom prst="rect">
                      <a:avLst/>
                    </a:prstGeom>
                    <a:noFill/>
                    <a:ln>
                      <a:noFill/>
                    </a:ln>
                  </pic:spPr>
                </pic:pic>
              </a:graphicData>
            </a:graphic>
          </wp:inline>
        </w:drawing>
      </w:r>
    </w:p>
    <w:p w14:paraId="11971908" w14:textId="06D18455" w:rsidR="0069214A" w:rsidRPr="0069214A" w:rsidRDefault="0069214A" w:rsidP="0069214A">
      <w:pPr>
        <w:spacing w:after="0" w:line="240" w:lineRule="auto"/>
        <w:rPr>
          <w:rFonts w:ascii="Times New Roman" w:eastAsia="Times New Roman" w:hAnsi="Times New Roman" w:cs="Times New Roman"/>
          <w:kern w:val="0"/>
          <w:sz w:val="24"/>
          <w:szCs w:val="24"/>
          <w14:ligatures w14:val="none"/>
        </w:rPr>
      </w:pPr>
      <w:r w:rsidRPr="0069214A">
        <w:rPr>
          <w:rFonts w:ascii="Arial" w:eastAsia="Times New Roman" w:hAnsi="Arial" w:cs="Arial"/>
          <w:color w:val="000000"/>
          <w:kern w:val="0"/>
          <w:sz w:val="20"/>
          <w:szCs w:val="20"/>
          <w14:ligatures w14:val="none"/>
        </w:rPr>
        <w:t> </w:t>
      </w:r>
      <w:r w:rsidRPr="0069214A">
        <w:rPr>
          <w:rFonts w:ascii="Arial" w:eastAsia="Times New Roman" w:hAnsi="Arial" w:cs="Arial"/>
          <w:noProof/>
          <w:color w:val="1155CC"/>
          <w:kern w:val="0"/>
          <w:bdr w:val="none" w:sz="0" w:space="0" w:color="auto" w:frame="1"/>
          <w14:ligatures w14:val="none"/>
        </w:rPr>
        <w:drawing>
          <wp:inline distT="0" distB="0" distL="0" distR="0" wp14:anchorId="7AD7D5D9" wp14:editId="2A04C7AF">
            <wp:extent cx="1288415" cy="198120"/>
            <wp:effectExtent l="0" t="0" r="6985" b="0"/>
            <wp:docPr id="1617322820" name="Picture 2" descr="A black text on a white background&#10;&#10;Description automatically generated">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322820" name="Picture 2" descr="A black text on a white background&#10;&#10;Description automatically generated">
                      <a:hlinkClick r:id="rId9" tgtFrame="_blank"/>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8415" cy="198120"/>
                    </a:xfrm>
                    <a:prstGeom prst="rect">
                      <a:avLst/>
                    </a:prstGeom>
                    <a:noFill/>
                    <a:ln>
                      <a:noFill/>
                    </a:ln>
                  </pic:spPr>
                </pic:pic>
              </a:graphicData>
            </a:graphic>
          </wp:inline>
        </w:drawing>
      </w:r>
    </w:p>
    <w:p w14:paraId="6CA810BD" w14:textId="236B09C2" w:rsidR="0069214A" w:rsidRPr="0069214A" w:rsidRDefault="0069214A" w:rsidP="0069214A">
      <w:pPr>
        <w:spacing w:after="0" w:line="240" w:lineRule="auto"/>
        <w:rPr>
          <w:rFonts w:ascii="Times New Roman" w:eastAsia="Times New Roman" w:hAnsi="Times New Roman" w:cs="Times New Roman"/>
          <w:kern w:val="0"/>
          <w:sz w:val="24"/>
          <w:szCs w:val="24"/>
          <w14:ligatures w14:val="none"/>
        </w:rPr>
      </w:pPr>
      <w:r w:rsidRPr="0069214A">
        <w:rPr>
          <w:rFonts w:ascii="Arial" w:eastAsia="Times New Roman" w:hAnsi="Arial" w:cs="Arial"/>
          <w:color w:val="000000"/>
          <w:kern w:val="0"/>
          <w:sz w:val="20"/>
          <w:szCs w:val="20"/>
          <w14:ligatures w14:val="none"/>
        </w:rPr>
        <w:t> </w:t>
      </w:r>
      <w:r w:rsidRPr="0069214A">
        <w:rPr>
          <w:rFonts w:ascii="Arial" w:eastAsia="Times New Roman" w:hAnsi="Arial" w:cs="Arial"/>
          <w:noProof/>
          <w:color w:val="1155CC"/>
          <w:kern w:val="0"/>
          <w:sz w:val="20"/>
          <w:szCs w:val="20"/>
          <w:bdr w:val="none" w:sz="0" w:space="0" w:color="auto" w:frame="1"/>
          <w14:ligatures w14:val="none"/>
        </w:rPr>
        <w:drawing>
          <wp:inline distT="0" distB="0" distL="0" distR="0" wp14:anchorId="4533D447" wp14:editId="41B3CE79">
            <wp:extent cx="2239010" cy="189230"/>
            <wp:effectExtent l="0" t="0" r="8890" b="1270"/>
            <wp:docPr id="741097855" name="Picture 1">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9010" cy="189230"/>
                    </a:xfrm>
                    <a:prstGeom prst="rect">
                      <a:avLst/>
                    </a:prstGeom>
                    <a:noFill/>
                    <a:ln>
                      <a:noFill/>
                    </a:ln>
                  </pic:spPr>
                </pic:pic>
              </a:graphicData>
            </a:graphic>
          </wp:inline>
        </w:drawing>
      </w:r>
    </w:p>
    <w:p w14:paraId="00A0DEC2" w14:textId="64649D4C" w:rsidR="0069214A" w:rsidRPr="0069214A" w:rsidRDefault="0069214A" w:rsidP="00AA761A">
      <w:pPr>
        <w:numPr>
          <w:ilvl w:val="0"/>
          <w:numId w:val="1"/>
        </w:numPr>
        <w:shd w:val="clear" w:color="auto" w:fill="FFFFFF"/>
        <w:spacing w:before="100" w:beforeAutospacing="1" w:after="100" w:afterAutospacing="1" w:line="240" w:lineRule="auto"/>
        <w:ind w:left="945"/>
        <w:jc w:val="center"/>
        <w:rPr>
          <w:rFonts w:ascii="Arial" w:eastAsia="Times New Roman" w:hAnsi="Arial" w:cs="Arial"/>
          <w:color w:val="222222"/>
          <w:kern w:val="0"/>
          <w:sz w:val="18"/>
          <w:szCs w:val="18"/>
          <w14:ligatures w14:val="none"/>
        </w:rPr>
      </w:pPr>
      <w:r w:rsidRPr="0069214A">
        <w:drawing>
          <wp:anchor distT="0" distB="0" distL="114300" distR="114300" simplePos="0" relativeHeight="251660288" behindDoc="1" locked="0" layoutInCell="1" allowOverlap="1" wp14:anchorId="37039C72" wp14:editId="0B919FC5">
            <wp:simplePos x="0" y="0"/>
            <wp:positionH relativeFrom="column">
              <wp:posOffset>-57150</wp:posOffset>
            </wp:positionH>
            <wp:positionV relativeFrom="paragraph">
              <wp:posOffset>372110</wp:posOffset>
            </wp:positionV>
            <wp:extent cx="6825615" cy="3927475"/>
            <wp:effectExtent l="0" t="0" r="0" b="0"/>
            <wp:wrapTight wrapText="bothSides">
              <wp:wrapPolygon edited="0">
                <wp:start x="0" y="0"/>
                <wp:lineTo x="0" y="21478"/>
                <wp:lineTo x="21522" y="21478"/>
                <wp:lineTo x="21522" y="0"/>
                <wp:lineTo x="0" y="0"/>
              </wp:wrapPolygon>
            </wp:wrapTight>
            <wp:docPr id="160364816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48161" name="Picture 1" descr="A screenshot of a computer&#10;&#10;Description automatically generated"/>
                    <pic:cNvPicPr/>
                  </pic:nvPicPr>
                  <pic:blipFill rotWithShape="1">
                    <a:blip r:embed="rId13" cstate="print">
                      <a:extLst>
                        <a:ext uri="{28A0092B-C50C-407E-A947-70E740481C1C}">
                          <a14:useLocalDpi xmlns:a14="http://schemas.microsoft.com/office/drawing/2010/main" val="0"/>
                        </a:ext>
                      </a:extLst>
                    </a:blip>
                    <a:srcRect l="984" t="5215" r="1554" b="5055"/>
                    <a:stretch/>
                  </pic:blipFill>
                  <pic:spPr bwMode="auto">
                    <a:xfrm>
                      <a:off x="0" y="0"/>
                      <a:ext cx="6825615" cy="3927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9214A">
        <w:rPr>
          <w:rFonts w:ascii="Arial" w:eastAsia="Times New Roman" w:hAnsi="Arial" w:cs="Arial"/>
          <w:color w:val="222222"/>
          <w:kern w:val="0"/>
          <w:sz w:val="18"/>
          <w:szCs w:val="18"/>
          <w14:ligatures w14:val="none"/>
        </w:rPr>
        <w:t>Love &amp; Relationships, Gene Keys, Breathwork, Spirituality, Metaphysics, NFL, Inspiration, Motivation</w:t>
      </w:r>
    </w:p>
    <w:p w14:paraId="2C9E4597" w14:textId="4D501A8D" w:rsidR="0069214A" w:rsidRDefault="0069214A" w:rsidP="0069214A">
      <w:pPr>
        <w:spacing w:after="0" w:line="240" w:lineRule="auto"/>
        <w:rPr>
          <w:rFonts w:ascii="Arial" w:eastAsia="Times New Roman" w:hAnsi="Arial" w:cs="Arial"/>
          <w:color w:val="222222"/>
          <w:kern w:val="0"/>
          <w:sz w:val="18"/>
          <w:szCs w:val="18"/>
          <w14:ligatures w14:val="none"/>
        </w:rPr>
      </w:pPr>
      <w:r w:rsidRPr="0069214A">
        <w:rPr>
          <w:rFonts w:ascii="Arial" w:eastAsia="Times New Roman" w:hAnsi="Arial" w:cs="Arial"/>
          <w:color w:val="222222"/>
          <w:kern w:val="0"/>
          <w:sz w:val="18"/>
          <w:szCs w:val="18"/>
          <w14:ligatures w14:val="none"/>
        </w:rPr>
        <w:t>Bret Lockett is an internationally recognized speaker, love and relationship expert, and former NFL star who helps both men and women find love and intimacy in their lives. He is known for his deep understanding of the conscious collective and for his efforts to balance the yin and yang energies in relationships.</w:t>
      </w:r>
      <w:r w:rsidRPr="0069214A">
        <w:rPr>
          <w:rFonts w:ascii="Arial" w:eastAsia="Times New Roman" w:hAnsi="Arial" w:cs="Arial"/>
          <w:color w:val="222222"/>
          <w:kern w:val="0"/>
          <w:sz w:val="18"/>
          <w:szCs w:val="18"/>
          <w14:ligatures w14:val="none"/>
        </w:rPr>
        <w:br/>
      </w:r>
      <w:r w:rsidRPr="0069214A">
        <w:rPr>
          <w:rFonts w:ascii="Arial" w:eastAsia="Times New Roman" w:hAnsi="Arial" w:cs="Arial"/>
          <w:color w:val="222222"/>
          <w:kern w:val="0"/>
          <w:sz w:val="18"/>
          <w:szCs w:val="18"/>
          <w14:ligatures w14:val="none"/>
        </w:rPr>
        <w:br/>
        <w:t>Bret's expertise in Gene Keys is a pivotal part of his transformative approach to coaching, which combines breathwork, diaphragmatic breathing, and other modalities to help people deal with emotional and physical trauma. His personal experiences, including his time as an NFL player, have inspired him to develop a unique method that has empowered thousands of individuals worldwide to experience deep healing and breakthroughs in their lives.</w:t>
      </w:r>
      <w:r w:rsidRPr="0069214A">
        <w:rPr>
          <w:rFonts w:ascii="Arial" w:eastAsia="Times New Roman" w:hAnsi="Arial" w:cs="Arial"/>
          <w:color w:val="222222"/>
          <w:kern w:val="0"/>
          <w:sz w:val="18"/>
          <w:szCs w:val="18"/>
          <w14:ligatures w14:val="none"/>
        </w:rPr>
        <w:br/>
      </w:r>
      <w:r w:rsidRPr="0069214A">
        <w:rPr>
          <w:rFonts w:ascii="Arial" w:eastAsia="Times New Roman" w:hAnsi="Arial" w:cs="Arial"/>
          <w:color w:val="222222"/>
          <w:kern w:val="0"/>
          <w:sz w:val="18"/>
          <w:szCs w:val="18"/>
          <w14:ligatures w14:val="none"/>
        </w:rPr>
        <w:br/>
        <w:t>In addition to coaching, Bret also serves as a board advisor for The Flow Research Collective, an esteemed organization led by best-selling author Steven Kotler. Alongside esteemed individuals like Dr. Andrew Huberman and Dr. Michael Gervais, Bret contributes to groundbreaking research and guides individuals in unlocking their highest potential. Driven by love and kindness, Bret is committed to transforming lives, promoting overall well-being, and empowering individuals and organizations to unlock their true potential in love and relationships.</w:t>
      </w:r>
    </w:p>
    <w:p w14:paraId="2FF40901" w14:textId="77777777" w:rsidR="0069214A" w:rsidRDefault="0069214A" w:rsidP="0069214A">
      <w:pPr>
        <w:spacing w:after="0" w:line="240" w:lineRule="auto"/>
        <w:rPr>
          <w:rFonts w:ascii="Arial" w:eastAsia="Times New Roman" w:hAnsi="Arial" w:cs="Arial"/>
          <w:color w:val="222222"/>
          <w:kern w:val="0"/>
          <w:sz w:val="18"/>
          <w:szCs w:val="18"/>
          <w14:ligatures w14:val="none"/>
        </w:rPr>
      </w:pPr>
    </w:p>
    <w:p w14:paraId="63D73B87" w14:textId="5B72F3DE" w:rsidR="0069214A" w:rsidRDefault="0069214A" w:rsidP="0069214A">
      <w:pPr>
        <w:spacing w:after="0" w:line="240" w:lineRule="auto"/>
        <w:rPr>
          <w:rFonts w:ascii="Arial" w:eastAsia="Times New Roman" w:hAnsi="Arial" w:cs="Arial"/>
          <w:color w:val="222222"/>
          <w:kern w:val="0"/>
          <w:sz w:val="18"/>
          <w:szCs w:val="18"/>
          <w14:ligatures w14:val="none"/>
        </w:rPr>
      </w:pPr>
      <w:hyperlink r:id="rId14" w:history="1">
        <w:r w:rsidRPr="00EA1D50">
          <w:rPr>
            <w:rStyle w:val="Hyperlink"/>
            <w:rFonts w:ascii="Arial" w:eastAsia="Times New Roman" w:hAnsi="Arial" w:cs="Arial"/>
            <w:kern w:val="0"/>
            <w:sz w:val="18"/>
            <w:szCs w:val="18"/>
            <w14:ligatures w14:val="none"/>
          </w:rPr>
          <w:t>https://linktr.ee/Bretlockett</w:t>
        </w:r>
      </w:hyperlink>
    </w:p>
    <w:p w14:paraId="08FE550F" w14:textId="350366D3" w:rsidR="0069214A" w:rsidRPr="0069214A" w:rsidRDefault="0069214A" w:rsidP="0069214A">
      <w:pPr>
        <w:spacing w:after="0" w:line="240" w:lineRule="auto"/>
        <w:rPr>
          <w:rFonts w:ascii="Arial" w:eastAsia="Times New Roman" w:hAnsi="Arial" w:cs="Arial"/>
          <w:color w:val="222222"/>
          <w:kern w:val="0"/>
          <w:sz w:val="24"/>
          <w:szCs w:val="24"/>
          <w14:ligatures w14:val="none"/>
        </w:rPr>
      </w:pPr>
    </w:p>
    <w:p w14:paraId="0AAFCD1A" w14:textId="1989770B" w:rsidR="0069214A" w:rsidRDefault="0069214A">
      <w:r w:rsidRPr="0069214A">
        <w:drawing>
          <wp:inline distT="0" distB="0" distL="0" distR="0" wp14:anchorId="49A8A781" wp14:editId="3F12BD27">
            <wp:extent cx="6454835" cy="4241099"/>
            <wp:effectExtent l="0" t="0" r="3175" b="7620"/>
            <wp:docPr id="200265625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56259" name="Picture 1" descr="A screenshot of a computer&#10;&#10;Description automatically generated"/>
                    <pic:cNvPicPr/>
                  </pic:nvPicPr>
                  <pic:blipFill rotWithShape="1">
                    <a:blip r:embed="rId15"/>
                    <a:srcRect l="14714" t="16186" r="10214" b="4893"/>
                    <a:stretch/>
                  </pic:blipFill>
                  <pic:spPr bwMode="auto">
                    <a:xfrm>
                      <a:off x="0" y="0"/>
                      <a:ext cx="6492156" cy="4265620"/>
                    </a:xfrm>
                    <a:prstGeom prst="rect">
                      <a:avLst/>
                    </a:prstGeom>
                    <a:ln>
                      <a:noFill/>
                    </a:ln>
                    <a:extLst>
                      <a:ext uri="{53640926-AAD7-44D8-BBD7-CCE9431645EC}">
                        <a14:shadowObscured xmlns:a14="http://schemas.microsoft.com/office/drawing/2010/main"/>
                      </a:ext>
                    </a:extLst>
                  </pic:spPr>
                </pic:pic>
              </a:graphicData>
            </a:graphic>
          </wp:inline>
        </w:drawing>
      </w:r>
      <w:r w:rsidRPr="0069214A">
        <w:drawing>
          <wp:anchor distT="0" distB="0" distL="114300" distR="114300" simplePos="0" relativeHeight="251659264" behindDoc="1" locked="0" layoutInCell="1" allowOverlap="1" wp14:anchorId="77DA1F26" wp14:editId="588A5D47">
            <wp:simplePos x="0" y="0"/>
            <wp:positionH relativeFrom="column">
              <wp:posOffset>8890</wp:posOffset>
            </wp:positionH>
            <wp:positionV relativeFrom="paragraph">
              <wp:posOffset>635</wp:posOffset>
            </wp:positionV>
            <wp:extent cx="6450330" cy="4077970"/>
            <wp:effectExtent l="0" t="0" r="7620" b="0"/>
            <wp:wrapTight wrapText="bothSides">
              <wp:wrapPolygon edited="0">
                <wp:start x="0" y="0"/>
                <wp:lineTo x="0" y="21492"/>
                <wp:lineTo x="21562" y="21492"/>
                <wp:lineTo x="21562" y="0"/>
                <wp:lineTo x="0" y="0"/>
              </wp:wrapPolygon>
            </wp:wrapTight>
            <wp:docPr id="3181245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24577" name="Picture 1" descr="A screenshot of a computer&#10;&#10;Description automatically generated"/>
                    <pic:cNvPicPr/>
                  </pic:nvPicPr>
                  <pic:blipFill rotWithShape="1">
                    <a:blip r:embed="rId16">
                      <a:extLst>
                        <a:ext uri="{28A0092B-C50C-407E-A947-70E740481C1C}">
                          <a14:useLocalDpi xmlns:a14="http://schemas.microsoft.com/office/drawing/2010/main" val="0"/>
                        </a:ext>
                      </a:extLst>
                    </a:blip>
                    <a:srcRect l="14173" t="19164" r="10799" b="4934"/>
                    <a:stretch/>
                  </pic:blipFill>
                  <pic:spPr bwMode="auto">
                    <a:xfrm>
                      <a:off x="0" y="0"/>
                      <a:ext cx="6450330" cy="4077970"/>
                    </a:xfrm>
                    <a:prstGeom prst="rect">
                      <a:avLst/>
                    </a:prstGeom>
                    <a:ln>
                      <a:noFill/>
                    </a:ln>
                    <a:extLst>
                      <a:ext uri="{53640926-AAD7-44D8-BBD7-CCE9431645EC}">
                        <a14:shadowObscured xmlns:a14="http://schemas.microsoft.com/office/drawing/2010/main"/>
                      </a:ext>
                    </a:extLst>
                  </pic:spPr>
                </pic:pic>
              </a:graphicData>
            </a:graphic>
          </wp:anchor>
        </w:drawing>
      </w:r>
    </w:p>
    <w:p w14:paraId="018118BF" w14:textId="655397C4" w:rsidR="0069214A" w:rsidRDefault="0069214A"/>
    <w:p w14:paraId="22C21AA5" w14:textId="50877AC3" w:rsidR="0069214A" w:rsidRDefault="0069214A">
      <w:hyperlink r:id="rId17" w:history="1">
        <w:r w:rsidRPr="00EA1D50">
          <w:rPr>
            <w:rStyle w:val="Hyperlink"/>
          </w:rPr>
          <w:t>https://genekeys.com/golden-path/</w:t>
        </w:r>
      </w:hyperlink>
    </w:p>
    <w:p w14:paraId="5E5DF6FD" w14:textId="5B99684F" w:rsidR="0069214A" w:rsidRDefault="0069214A">
      <w:hyperlink r:id="rId18" w:history="1">
        <w:r w:rsidRPr="00EA1D50">
          <w:rPr>
            <w:rStyle w:val="Hyperlink"/>
          </w:rPr>
          <w:t>https://genekeys.com/c/new/</w:t>
        </w:r>
      </w:hyperlink>
    </w:p>
    <w:p w14:paraId="090D9648" w14:textId="5A50D116" w:rsidR="0069214A" w:rsidRDefault="0069214A">
      <w:hyperlink r:id="rId19" w:history="1">
        <w:r w:rsidRPr="00EA1D50">
          <w:rPr>
            <w:rStyle w:val="Hyperlink"/>
          </w:rPr>
          <w:t>https://apps.apple.com/us/app/triple-flame/id6448287073?ign-itscg=30200&amp;ign-itsct=apps_box_link</w:t>
        </w:r>
      </w:hyperlink>
    </w:p>
    <w:p w14:paraId="43E9605E" w14:textId="77777777" w:rsidR="0069214A" w:rsidRDefault="0069214A"/>
    <w:p w14:paraId="05112B50" w14:textId="77777777" w:rsidR="0069214A" w:rsidRDefault="0069214A"/>
    <w:sectPr w:rsidR="0069214A" w:rsidSect="006921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A0D73"/>
    <w:multiLevelType w:val="multilevel"/>
    <w:tmpl w:val="52FE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255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14A"/>
    <w:rsid w:val="0069214A"/>
    <w:rsid w:val="00AA761A"/>
    <w:rsid w:val="00DE1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3289"/>
  <w15:chartTrackingRefBased/>
  <w15:docId w15:val="{C2BD1D8B-3DAA-41F9-847C-671EA60E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21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9214A"/>
    <w:rPr>
      <w:color w:val="0563C1" w:themeColor="hyperlink"/>
      <w:u w:val="single"/>
    </w:rPr>
  </w:style>
  <w:style w:type="character" w:styleId="UnresolvedMention">
    <w:name w:val="Unresolved Mention"/>
    <w:basedOn w:val="DefaultParagraphFont"/>
    <w:uiPriority w:val="99"/>
    <w:semiHidden/>
    <w:unhideWhenUsed/>
    <w:rsid w:val="00692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48006">
      <w:bodyDiv w:val="1"/>
      <w:marLeft w:val="0"/>
      <w:marRight w:val="0"/>
      <w:marTop w:val="0"/>
      <w:marBottom w:val="0"/>
      <w:divBdr>
        <w:top w:val="none" w:sz="0" w:space="0" w:color="auto"/>
        <w:left w:val="none" w:sz="0" w:space="0" w:color="auto"/>
        <w:bottom w:val="none" w:sz="0" w:space="0" w:color="auto"/>
        <w:right w:val="none" w:sz="0" w:space="0" w:color="auto"/>
      </w:divBdr>
    </w:div>
    <w:div w:id="1180706503">
      <w:bodyDiv w:val="1"/>
      <w:marLeft w:val="0"/>
      <w:marRight w:val="0"/>
      <w:marTop w:val="0"/>
      <w:marBottom w:val="0"/>
      <w:divBdr>
        <w:top w:val="none" w:sz="0" w:space="0" w:color="auto"/>
        <w:left w:val="none" w:sz="0" w:space="0" w:color="auto"/>
        <w:bottom w:val="none" w:sz="0" w:space="0" w:color="auto"/>
        <w:right w:val="none" w:sz="0" w:space="0" w:color="auto"/>
      </w:divBdr>
    </w:div>
    <w:div w:id="211388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hyperlink" Target="https://genekeys.com/c/new/"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hyperlink" Target="https://genekeys.com/golden-path/"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linkedin.com/in/bret-lockett/" TargetMode="External"/><Relationship Id="rId5" Type="http://schemas.openxmlformats.org/officeDocument/2006/relationships/image" Target="media/image1.jpeg"/><Relationship Id="rId15" Type="http://schemas.openxmlformats.org/officeDocument/2006/relationships/image" Target="media/image8.png"/><Relationship Id="rId10" Type="http://schemas.openxmlformats.org/officeDocument/2006/relationships/image" Target="media/image5.png"/><Relationship Id="rId19" Type="http://schemas.openxmlformats.org/officeDocument/2006/relationships/hyperlink" Target="https://apps.apple.com/us/app/triple-flame/id6448287073?ign-itscg=30200&amp;ign-itsct=apps_box_link" TargetMode="External"/><Relationship Id="rId4" Type="http://schemas.openxmlformats.org/officeDocument/2006/relationships/webSettings" Target="webSettings.xml"/><Relationship Id="rId9" Type="http://schemas.openxmlformats.org/officeDocument/2006/relationships/hyperlink" Target="mailto:bretlockett@gmail.com" TargetMode="External"/><Relationship Id="rId14" Type="http://schemas.openxmlformats.org/officeDocument/2006/relationships/hyperlink" Target="https://linktr.ee/Bretlocke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Hidalgo Rains</dc:creator>
  <cp:keywords/>
  <dc:description/>
  <cp:lastModifiedBy>Rebecca Hidalgo Rains</cp:lastModifiedBy>
  <cp:revision>1</cp:revision>
  <dcterms:created xsi:type="dcterms:W3CDTF">2024-01-09T15:02:00Z</dcterms:created>
  <dcterms:modified xsi:type="dcterms:W3CDTF">2024-01-09T15:14:00Z</dcterms:modified>
</cp:coreProperties>
</file>